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694" w:rsidRDefault="007B2694" w:rsidP="007B2694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B2694">
        <w:rPr>
          <w:rFonts w:ascii="Times New Roman" w:hAnsi="Times New Roman" w:cs="Times New Roman"/>
          <w:sz w:val="24"/>
          <w:szCs w:val="24"/>
        </w:rPr>
        <w:t xml:space="preserve">Закон Мурманской области от 04.12.2020 N 2571-01-ЗМО (ред. от 30.05.2022) </w:t>
      </w:r>
    </w:p>
    <w:p w:rsidR="007B2694" w:rsidRDefault="007B2694" w:rsidP="007B2694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B2694">
        <w:rPr>
          <w:rFonts w:ascii="Times New Roman" w:hAnsi="Times New Roman" w:cs="Times New Roman"/>
          <w:sz w:val="24"/>
          <w:szCs w:val="24"/>
        </w:rPr>
        <w:t xml:space="preserve">"О </w:t>
      </w:r>
      <w:proofErr w:type="gramStart"/>
      <w:r w:rsidRPr="007B2694">
        <w:rPr>
          <w:rFonts w:ascii="Times New Roman" w:hAnsi="Times New Roman" w:cs="Times New Roman"/>
          <w:sz w:val="24"/>
          <w:szCs w:val="24"/>
        </w:rPr>
        <w:t>вознаграждении</w:t>
      </w:r>
      <w:proofErr w:type="gramEnd"/>
      <w:r w:rsidRPr="007B2694">
        <w:rPr>
          <w:rFonts w:ascii="Times New Roman" w:hAnsi="Times New Roman" w:cs="Times New Roman"/>
          <w:sz w:val="24"/>
          <w:szCs w:val="24"/>
        </w:rPr>
        <w:t xml:space="preserve"> опекунам совершеннолетних недееспособных граждан"</w:t>
      </w:r>
    </w:p>
    <w:p w:rsidR="007B2694" w:rsidRDefault="007B269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A3993" w:rsidRPr="00FA3993" w:rsidRDefault="00FA399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A3993">
        <w:rPr>
          <w:rFonts w:ascii="Times New Roman" w:hAnsi="Times New Roman" w:cs="Times New Roman"/>
          <w:sz w:val="24"/>
          <w:szCs w:val="24"/>
        </w:rPr>
        <w:t>Приложение</w:t>
      </w:r>
    </w:p>
    <w:p w:rsidR="00FA3993" w:rsidRPr="00FA3993" w:rsidRDefault="00FA39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3993">
        <w:rPr>
          <w:rFonts w:ascii="Times New Roman" w:hAnsi="Times New Roman" w:cs="Times New Roman"/>
          <w:sz w:val="24"/>
          <w:szCs w:val="24"/>
        </w:rPr>
        <w:t>к Закону Мурманской области</w:t>
      </w:r>
    </w:p>
    <w:p w:rsidR="00FA3993" w:rsidRPr="00FA3993" w:rsidRDefault="00FA39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3993">
        <w:rPr>
          <w:rFonts w:ascii="Times New Roman" w:hAnsi="Times New Roman" w:cs="Times New Roman"/>
          <w:sz w:val="24"/>
          <w:szCs w:val="24"/>
        </w:rPr>
        <w:t>от 4 декабря 2020 г. N 2571-01-ЗМО</w:t>
      </w:r>
    </w:p>
    <w:p w:rsidR="00FA3993" w:rsidRPr="00FA3993" w:rsidRDefault="00FA39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A3993" w:rsidRPr="00FA3993" w:rsidRDefault="00FA39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A3993">
        <w:rPr>
          <w:rFonts w:ascii="Times New Roman" w:hAnsi="Times New Roman" w:cs="Times New Roman"/>
          <w:sz w:val="24"/>
          <w:szCs w:val="24"/>
        </w:rPr>
        <w:t>МЕТОДИКА</w:t>
      </w:r>
    </w:p>
    <w:p w:rsidR="00FA3993" w:rsidRPr="00FA3993" w:rsidRDefault="00FA39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A3993">
        <w:rPr>
          <w:rFonts w:ascii="Times New Roman" w:hAnsi="Times New Roman" w:cs="Times New Roman"/>
          <w:sz w:val="24"/>
          <w:szCs w:val="24"/>
        </w:rPr>
        <w:t>РАСПРЕДЕЛЕНИЯ ОБЩЕГО ОБЪЕМА СУБВЕНЦИИ МЕСТНЫМ БЮДЖЕТАМ</w:t>
      </w:r>
    </w:p>
    <w:p w:rsidR="00FA3993" w:rsidRPr="00FA3993" w:rsidRDefault="00FA39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A3993">
        <w:rPr>
          <w:rFonts w:ascii="Times New Roman" w:hAnsi="Times New Roman" w:cs="Times New Roman"/>
          <w:sz w:val="24"/>
          <w:szCs w:val="24"/>
        </w:rPr>
        <w:t xml:space="preserve">НА ОСУЩЕСТВЛЕНИЕ ОРГАНАМИ МЕСТНОГО САМОУПРАВЛЕНИЯ </w:t>
      </w:r>
      <w:proofErr w:type="gramStart"/>
      <w:r w:rsidRPr="00FA3993">
        <w:rPr>
          <w:rFonts w:ascii="Times New Roman" w:hAnsi="Times New Roman" w:cs="Times New Roman"/>
          <w:sz w:val="24"/>
          <w:szCs w:val="24"/>
        </w:rPr>
        <w:t>ОТДЕЛЬНЫХ</w:t>
      </w:r>
      <w:proofErr w:type="gramEnd"/>
    </w:p>
    <w:p w:rsidR="00FA3993" w:rsidRPr="00FA3993" w:rsidRDefault="00FA39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A3993">
        <w:rPr>
          <w:rFonts w:ascii="Times New Roman" w:hAnsi="Times New Roman" w:cs="Times New Roman"/>
          <w:sz w:val="24"/>
          <w:szCs w:val="24"/>
        </w:rPr>
        <w:t>ГОСУДАРСТВЕННЫХ ПОЛНОМОЧИЙ МУРМАНСКОЙ ОБЛАСТИ ПО ВЫПЛАТЕ</w:t>
      </w:r>
    </w:p>
    <w:p w:rsidR="00FA3993" w:rsidRPr="00FA3993" w:rsidRDefault="00FA39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A3993">
        <w:rPr>
          <w:rFonts w:ascii="Times New Roman" w:hAnsi="Times New Roman" w:cs="Times New Roman"/>
          <w:sz w:val="24"/>
          <w:szCs w:val="24"/>
        </w:rPr>
        <w:t>ОПЕКУНАМ СОВЕРШЕННОЛЕТНИХ НЕДЕЕСПОСОБНЫХ ГРАЖДАН</w:t>
      </w:r>
    </w:p>
    <w:p w:rsidR="00FA3993" w:rsidRPr="00FA3993" w:rsidRDefault="00FA399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A3993">
        <w:rPr>
          <w:rFonts w:ascii="Times New Roman" w:hAnsi="Times New Roman" w:cs="Times New Roman"/>
          <w:sz w:val="24"/>
          <w:szCs w:val="24"/>
        </w:rPr>
        <w:t>ВОЗНАГРАЖДЕНИЯ ЗА СЧЕТ СРЕДСТВ ОБЛАСТНОГО БЮДЖЕТА</w:t>
      </w:r>
    </w:p>
    <w:p w:rsidR="00FA3993" w:rsidRPr="00FA3993" w:rsidRDefault="00FA39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A3993" w:rsidRPr="00FA3993" w:rsidRDefault="00FA39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3993">
        <w:rPr>
          <w:rFonts w:ascii="Times New Roman" w:hAnsi="Times New Roman" w:cs="Times New Roman"/>
          <w:sz w:val="24"/>
          <w:szCs w:val="24"/>
        </w:rPr>
        <w:t>1. Определение общего объема субвенции местным бюджетам на осуществление органами местного самоуправления отдельных государственных полномочий Мурманской области по выплате опекунам совершеннолетних недееспособных граждан вознаграждения за счет средств областного бюджета (далее - субвенция) осуществляется в следующем порядке:</w:t>
      </w:r>
    </w:p>
    <w:p w:rsidR="00FA3993" w:rsidRPr="00FA3993" w:rsidRDefault="00FA399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3993">
        <w:rPr>
          <w:rFonts w:ascii="Times New Roman" w:hAnsi="Times New Roman" w:cs="Times New Roman"/>
          <w:sz w:val="24"/>
          <w:szCs w:val="24"/>
        </w:rPr>
        <w:t xml:space="preserve">1) общий объем субвенции определяется путем суммирования объемов субвенций, исчисленных для каждого муниципального образования в соответствии с </w:t>
      </w:r>
      <w:hyperlink w:anchor="P19">
        <w:r w:rsidRPr="00FA3993">
          <w:rPr>
            <w:rFonts w:ascii="Times New Roman" w:hAnsi="Times New Roman" w:cs="Times New Roman"/>
            <w:sz w:val="24"/>
            <w:szCs w:val="24"/>
          </w:rPr>
          <w:t>пунктом 2</w:t>
        </w:r>
      </w:hyperlink>
      <w:r w:rsidRPr="00FA3993">
        <w:rPr>
          <w:rFonts w:ascii="Times New Roman" w:hAnsi="Times New Roman" w:cs="Times New Roman"/>
          <w:sz w:val="24"/>
          <w:szCs w:val="24"/>
        </w:rPr>
        <w:t xml:space="preserve"> настоящей Методики;</w:t>
      </w:r>
    </w:p>
    <w:p w:rsidR="00FA3993" w:rsidRPr="00FA3993" w:rsidRDefault="00FA399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3993">
        <w:rPr>
          <w:rFonts w:ascii="Times New Roman" w:hAnsi="Times New Roman" w:cs="Times New Roman"/>
          <w:sz w:val="24"/>
          <w:szCs w:val="24"/>
        </w:rPr>
        <w:t>2) показателем (критерием) распределения между муниципальными образованиями общего объема субвенции является прогнозируемая органами местного самоуправления на соответствующий финансовый год среднегодовая численность совершеннолетних недееспособных граждан;</w:t>
      </w:r>
    </w:p>
    <w:p w:rsidR="00FA3993" w:rsidRPr="00FA3993" w:rsidRDefault="00FA399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3993">
        <w:rPr>
          <w:rFonts w:ascii="Times New Roman" w:hAnsi="Times New Roman" w:cs="Times New Roman"/>
          <w:sz w:val="24"/>
          <w:szCs w:val="24"/>
        </w:rPr>
        <w:t>3) общий объем субвенции (</w:t>
      </w:r>
      <w:proofErr w:type="spellStart"/>
      <w:proofErr w:type="gramStart"/>
      <w:r w:rsidRPr="00FA3993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FA3993">
        <w:rPr>
          <w:rFonts w:ascii="Times New Roman" w:hAnsi="Times New Roman" w:cs="Times New Roman"/>
          <w:sz w:val="24"/>
          <w:szCs w:val="24"/>
        </w:rPr>
        <w:t>суб</w:t>
      </w:r>
      <w:proofErr w:type="spellEnd"/>
      <w:r w:rsidRPr="00FA3993">
        <w:rPr>
          <w:rFonts w:ascii="Times New Roman" w:hAnsi="Times New Roman" w:cs="Times New Roman"/>
          <w:sz w:val="24"/>
          <w:szCs w:val="24"/>
        </w:rPr>
        <w:t>) определяется по следующей формуле:</w:t>
      </w:r>
    </w:p>
    <w:p w:rsidR="00FA3993" w:rsidRPr="00FA3993" w:rsidRDefault="00FA39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A3993" w:rsidRPr="00FA3993" w:rsidRDefault="00FA39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A3993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Start"/>
      <w:r w:rsidRPr="00FA3993">
        <w:rPr>
          <w:rFonts w:ascii="Times New Roman" w:hAnsi="Times New Roman" w:cs="Times New Roman"/>
          <w:sz w:val="24"/>
          <w:szCs w:val="24"/>
        </w:rPr>
        <w:t>суб</w:t>
      </w:r>
      <w:proofErr w:type="spellEnd"/>
      <w:r w:rsidRPr="00FA3993">
        <w:rPr>
          <w:rFonts w:ascii="Times New Roman" w:hAnsi="Times New Roman" w:cs="Times New Roman"/>
          <w:sz w:val="24"/>
          <w:szCs w:val="24"/>
          <w:lang w:val="en-US"/>
        </w:rPr>
        <w:t xml:space="preserve"> = Si1 + Si2 + Si3 + ... + Sin,</w:t>
      </w:r>
    </w:p>
    <w:p w:rsidR="00FA3993" w:rsidRPr="00FA3993" w:rsidRDefault="00FA3993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A3993" w:rsidRPr="00FA3993" w:rsidRDefault="00FA39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3993">
        <w:rPr>
          <w:rFonts w:ascii="Times New Roman" w:hAnsi="Times New Roman" w:cs="Times New Roman"/>
          <w:sz w:val="24"/>
          <w:szCs w:val="24"/>
        </w:rPr>
        <w:t xml:space="preserve">где Si1, Si2, Si3, ..., </w:t>
      </w:r>
      <w:proofErr w:type="spellStart"/>
      <w:r w:rsidRPr="00FA3993">
        <w:rPr>
          <w:rFonts w:ascii="Times New Roman" w:hAnsi="Times New Roman" w:cs="Times New Roman"/>
          <w:sz w:val="24"/>
          <w:szCs w:val="24"/>
        </w:rPr>
        <w:t>Sin</w:t>
      </w:r>
      <w:proofErr w:type="spellEnd"/>
      <w:r w:rsidRPr="00FA3993">
        <w:rPr>
          <w:rFonts w:ascii="Times New Roman" w:hAnsi="Times New Roman" w:cs="Times New Roman"/>
          <w:sz w:val="24"/>
          <w:szCs w:val="24"/>
        </w:rPr>
        <w:t xml:space="preserve"> - объем субвенции, рассчитываемый для каждого муниципального образования.</w:t>
      </w:r>
    </w:p>
    <w:p w:rsidR="00FA3993" w:rsidRPr="00FA3993" w:rsidRDefault="00FA399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9"/>
      <w:bookmarkEnd w:id="1"/>
      <w:r w:rsidRPr="00FA3993">
        <w:rPr>
          <w:rFonts w:ascii="Times New Roman" w:hAnsi="Times New Roman" w:cs="Times New Roman"/>
          <w:sz w:val="24"/>
          <w:szCs w:val="24"/>
        </w:rPr>
        <w:t>2. Объем субвенции для каждого муниципального образования (</w:t>
      </w:r>
      <w:proofErr w:type="spellStart"/>
      <w:r w:rsidRPr="00FA3993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FA3993">
        <w:rPr>
          <w:rFonts w:ascii="Times New Roman" w:hAnsi="Times New Roman" w:cs="Times New Roman"/>
          <w:sz w:val="24"/>
          <w:szCs w:val="24"/>
        </w:rPr>
        <w:t>) определяется по следующей формуле:</w:t>
      </w:r>
    </w:p>
    <w:p w:rsidR="00FA3993" w:rsidRPr="00FA3993" w:rsidRDefault="00FA39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A3993" w:rsidRPr="00FA3993" w:rsidRDefault="00FA39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A3993">
        <w:rPr>
          <w:rFonts w:ascii="Times New Roman" w:hAnsi="Times New Roman" w:cs="Times New Roman"/>
          <w:sz w:val="24"/>
          <w:szCs w:val="24"/>
          <w:lang w:val="en-US"/>
        </w:rPr>
        <w:t xml:space="preserve">Si = </w:t>
      </w:r>
      <w:r w:rsidRPr="00FA3993">
        <w:rPr>
          <w:rFonts w:ascii="Times New Roman" w:hAnsi="Times New Roman" w:cs="Times New Roman"/>
          <w:sz w:val="24"/>
          <w:szCs w:val="24"/>
        </w:rPr>
        <w:t>Ч</w:t>
      </w:r>
      <w:proofErr w:type="spellStart"/>
      <w:r w:rsidRPr="00FA399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FA3993">
        <w:rPr>
          <w:rFonts w:ascii="Times New Roman" w:hAnsi="Times New Roman" w:cs="Times New Roman"/>
          <w:sz w:val="24"/>
          <w:szCs w:val="24"/>
          <w:lang w:val="en-US"/>
        </w:rPr>
        <w:t xml:space="preserve"> x N x K x G x (G1 x G2 x ... x </w:t>
      </w:r>
      <w:proofErr w:type="spellStart"/>
      <w:r w:rsidRPr="00FA3993">
        <w:rPr>
          <w:rFonts w:ascii="Times New Roman" w:hAnsi="Times New Roman" w:cs="Times New Roman"/>
          <w:sz w:val="24"/>
          <w:szCs w:val="24"/>
          <w:lang w:val="en-US"/>
        </w:rPr>
        <w:t>Gn</w:t>
      </w:r>
      <w:proofErr w:type="spellEnd"/>
      <w:r w:rsidRPr="00FA3993">
        <w:rPr>
          <w:rFonts w:ascii="Times New Roman" w:hAnsi="Times New Roman" w:cs="Times New Roman"/>
          <w:sz w:val="24"/>
          <w:szCs w:val="24"/>
          <w:lang w:val="en-US"/>
        </w:rPr>
        <w:t>),</w:t>
      </w:r>
    </w:p>
    <w:p w:rsidR="00FA3993" w:rsidRPr="00FA3993" w:rsidRDefault="00FA3993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A3993" w:rsidRPr="00FA3993" w:rsidRDefault="00FA39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3993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FA3993">
        <w:rPr>
          <w:rFonts w:ascii="Times New Roman" w:hAnsi="Times New Roman" w:cs="Times New Roman"/>
          <w:sz w:val="24"/>
          <w:szCs w:val="24"/>
        </w:rPr>
        <w:t>Ч</w:t>
      </w:r>
      <w:proofErr w:type="gramStart"/>
      <w:r w:rsidRPr="00FA3993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FA3993">
        <w:rPr>
          <w:rFonts w:ascii="Times New Roman" w:hAnsi="Times New Roman" w:cs="Times New Roman"/>
          <w:sz w:val="24"/>
          <w:szCs w:val="24"/>
        </w:rPr>
        <w:t xml:space="preserve"> - прогнозируемая на соответствующий финансовый год в i-м муниципальном образовании среднегодовая численность совершеннолетних недееспособных граждан по данным органов местного самоуправления;</w:t>
      </w:r>
    </w:p>
    <w:p w:rsidR="00FA3993" w:rsidRPr="00FA3993" w:rsidRDefault="00FA399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3993">
        <w:rPr>
          <w:rFonts w:ascii="Times New Roman" w:hAnsi="Times New Roman" w:cs="Times New Roman"/>
          <w:sz w:val="24"/>
          <w:szCs w:val="24"/>
        </w:rPr>
        <w:t xml:space="preserve">N - годовые затраты на выплату вознаграждения опекунам совершеннолетних недееспособных граждан, размер которых определяется на основании размера вознаграждения, установленного </w:t>
      </w:r>
      <w:hyperlink r:id="rId5">
        <w:r w:rsidRPr="00FA3993">
          <w:rPr>
            <w:rFonts w:ascii="Times New Roman" w:hAnsi="Times New Roman" w:cs="Times New Roman"/>
            <w:sz w:val="24"/>
            <w:szCs w:val="24"/>
          </w:rPr>
          <w:t>статьей 3</w:t>
        </w:r>
      </w:hyperlink>
      <w:r w:rsidRPr="00FA3993">
        <w:rPr>
          <w:rFonts w:ascii="Times New Roman" w:hAnsi="Times New Roman" w:cs="Times New Roman"/>
          <w:sz w:val="24"/>
          <w:szCs w:val="24"/>
        </w:rPr>
        <w:t xml:space="preserve"> настоящего Закона, с учетом отчислений страховых взносов на обязательное пенсионное страхование и обязательное медицинское страхование в соответствии с законодательством Российской Федерации, начисляемых на вознаграждение, причитающееся опекунам совершеннолетних недееспособных граждан;</w:t>
      </w:r>
    </w:p>
    <w:p w:rsidR="00FA3993" w:rsidRPr="00FA3993" w:rsidRDefault="00FA399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3993">
        <w:rPr>
          <w:rFonts w:ascii="Times New Roman" w:hAnsi="Times New Roman" w:cs="Times New Roman"/>
          <w:sz w:val="24"/>
          <w:szCs w:val="24"/>
        </w:rPr>
        <w:lastRenderedPageBreak/>
        <w:t>K - коэффициент расходов на компенсацию затрат, связанных с обеспечением деятельности органов местного самоуправления в связи с осуществлением переданных им государственных полномочий, равный 1,015;</w:t>
      </w:r>
    </w:p>
    <w:p w:rsidR="00FA3993" w:rsidRPr="00FA3993" w:rsidRDefault="00FA399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3993">
        <w:rPr>
          <w:rFonts w:ascii="Times New Roman" w:hAnsi="Times New Roman" w:cs="Times New Roman"/>
          <w:sz w:val="24"/>
          <w:szCs w:val="24"/>
        </w:rPr>
        <w:t>G - коэффициент индексации, значение которого устанавливается ежегодно законом Мурманской области об областном бюджете на очередной финансовый год и плановый период;</w:t>
      </w:r>
    </w:p>
    <w:p w:rsidR="00FA3993" w:rsidRPr="00FA3993" w:rsidRDefault="00FA399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3993">
        <w:rPr>
          <w:rFonts w:ascii="Times New Roman" w:hAnsi="Times New Roman" w:cs="Times New Roman"/>
          <w:sz w:val="24"/>
          <w:szCs w:val="24"/>
        </w:rPr>
        <w:t xml:space="preserve">G1 G2, ..., </w:t>
      </w:r>
      <w:proofErr w:type="spellStart"/>
      <w:r w:rsidRPr="00FA3993">
        <w:rPr>
          <w:rFonts w:ascii="Times New Roman" w:hAnsi="Times New Roman" w:cs="Times New Roman"/>
          <w:sz w:val="24"/>
          <w:szCs w:val="24"/>
        </w:rPr>
        <w:t>Gn</w:t>
      </w:r>
      <w:proofErr w:type="spellEnd"/>
      <w:r w:rsidRPr="00FA3993">
        <w:rPr>
          <w:rFonts w:ascii="Times New Roman" w:hAnsi="Times New Roman" w:cs="Times New Roman"/>
          <w:sz w:val="24"/>
          <w:szCs w:val="24"/>
        </w:rPr>
        <w:t xml:space="preserve"> - коэффициенты индексации, установленные ежегодно законами Мурманской области об областном бюджете, начиная с 2021 года.</w:t>
      </w:r>
    </w:p>
    <w:p w:rsidR="00FA3993" w:rsidRPr="00FA3993" w:rsidRDefault="00FA399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3993">
        <w:rPr>
          <w:rFonts w:ascii="Times New Roman" w:hAnsi="Times New Roman" w:cs="Times New Roman"/>
          <w:sz w:val="24"/>
          <w:szCs w:val="24"/>
        </w:rPr>
        <w:t>Объем субвенции местным бюджетам на текущий финансовый год подлежит корректировке при внесении изменений в закон Мурманской области об областном бюджете на текущий финансовый год и плановый период в случае изменения значений показателей, используемых при расчете субвенции.</w:t>
      </w:r>
    </w:p>
    <w:p w:rsidR="00FA3993" w:rsidRPr="00FA3993" w:rsidRDefault="00FA39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FA3993" w:rsidRPr="00FA3993" w:rsidSect="00995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993"/>
    <w:rsid w:val="000A656C"/>
    <w:rsid w:val="005A774D"/>
    <w:rsid w:val="007B2694"/>
    <w:rsid w:val="00C26D45"/>
    <w:rsid w:val="00FA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39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A39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39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A399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CFA517B69B13260C95542BA81C71C9C1E6FD583BAE16D01A08AC55A23AD2B7ACA1E386B7AA58FCC8C17971C5CB721D56545236DFA15BC741F73062BiBFF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Чернова Н.И.</dc:creator>
  <cp:lastModifiedBy>Чернова Н.И.</cp:lastModifiedBy>
  <cp:revision>3</cp:revision>
  <dcterms:created xsi:type="dcterms:W3CDTF">2023-08-08T06:39:00Z</dcterms:created>
  <dcterms:modified xsi:type="dcterms:W3CDTF">2023-08-10T10:47:00Z</dcterms:modified>
</cp:coreProperties>
</file>